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华文中宋"/>
          <w:sz w:val="40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华文中宋"/>
          <w:sz w:val="40"/>
          <w:szCs w:val="32"/>
        </w:rPr>
      </w:pPr>
      <w:r>
        <w:rPr>
          <w:rFonts w:hint="eastAsia" w:ascii="Times New Roman" w:hAnsi="Times New Roman" w:eastAsia="华文中宋"/>
          <w:sz w:val="40"/>
          <w:szCs w:val="32"/>
        </w:rPr>
        <w:t>关于推荐学生参评2</w:t>
      </w:r>
      <w:r>
        <w:rPr>
          <w:rFonts w:ascii="Times New Roman" w:hAnsi="Times New Roman" w:eastAsia="华文中宋"/>
          <w:sz w:val="40"/>
          <w:szCs w:val="32"/>
        </w:rPr>
        <w:t>021</w:t>
      </w:r>
      <w:r>
        <w:rPr>
          <w:rFonts w:hint="eastAsia" w:ascii="Times New Roman" w:hAnsi="Times New Roman" w:eastAsia="华文中宋"/>
          <w:sz w:val="40"/>
          <w:szCs w:val="32"/>
        </w:rPr>
        <w:t>年天津市大学生</w:t>
      </w:r>
    </w:p>
    <w:p>
      <w:pPr>
        <w:spacing w:line="560" w:lineRule="exact"/>
        <w:jc w:val="center"/>
        <w:rPr>
          <w:rFonts w:ascii="Times New Roman" w:hAnsi="Times New Roman" w:eastAsia="华文中宋"/>
          <w:sz w:val="40"/>
          <w:szCs w:val="32"/>
        </w:rPr>
      </w:pPr>
      <w:r>
        <w:rPr>
          <w:rFonts w:hint="eastAsia" w:ascii="Times New Roman" w:hAnsi="Times New Roman" w:eastAsia="华文中宋"/>
          <w:sz w:val="40"/>
          <w:szCs w:val="32"/>
        </w:rPr>
        <w:t>创新创业奖学金的通知</w:t>
      </w:r>
    </w:p>
    <w:p>
      <w:pPr>
        <w:spacing w:line="560" w:lineRule="exact"/>
        <w:rPr>
          <w:rFonts w:ascii="Times New Roman" w:hAnsi="Times New Roman" w:eastAsia="仿宋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bookmarkStart w:id="0" w:name="_Hlk86924475"/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各位同学：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为贯彻党的十九大精神，落实党中央、国务院关于加快实施创新驱动发展战略的方针，深化高等学校创新创业教育改革，营造大众创业、万众创新的浓厚氛围，激励广大高校学生积极投身各类创新创业实践，全面提高我市大学生的创新水平和创业能力，培养具有社会责任感、创新健身和实践能力的优秀人才，根据《市委教育工委 市教委 市教育发展基金会关于做好2</w:t>
      </w:r>
      <w:r>
        <w:rPr>
          <w:rFonts w:ascii="Times New Roman" w:hAnsi="Times New Roman" w:eastAsia="仿宋"/>
          <w:sz w:val="32"/>
          <w:szCs w:val="32"/>
        </w:rPr>
        <w:t>021</w:t>
      </w:r>
      <w:r>
        <w:rPr>
          <w:rFonts w:hint="eastAsia" w:ascii="Times New Roman" w:hAnsi="Times New Roman" w:eastAsia="仿宋"/>
          <w:sz w:val="32"/>
          <w:szCs w:val="32"/>
        </w:rPr>
        <w:t>年天津市大学生创新创业奖学金评选工作的通知》（津教基字﹝2</w:t>
      </w:r>
      <w:r>
        <w:rPr>
          <w:rFonts w:ascii="Times New Roman" w:hAnsi="Times New Roman" w:eastAsia="仿宋"/>
          <w:sz w:val="32"/>
          <w:szCs w:val="32"/>
        </w:rPr>
        <w:t>021</w:t>
      </w:r>
      <w:r>
        <w:rPr>
          <w:rFonts w:hint="eastAsia" w:ascii="Times New Roman" w:hAnsi="Times New Roman" w:eastAsia="仿宋"/>
          <w:sz w:val="32"/>
          <w:szCs w:val="32"/>
        </w:rPr>
        <w:t>﹞</w:t>
      </w:r>
      <w:r>
        <w:rPr>
          <w:rFonts w:ascii="Times New Roman" w:hAnsi="Times New Roman" w:eastAsia="仿宋"/>
          <w:sz w:val="32"/>
          <w:szCs w:val="32"/>
        </w:rPr>
        <w:t>7</w:t>
      </w:r>
      <w:r>
        <w:rPr>
          <w:rFonts w:hint="eastAsia" w:ascii="Times New Roman" w:hAnsi="Times New Roman" w:eastAsia="仿宋"/>
          <w:sz w:val="32"/>
          <w:szCs w:val="32"/>
        </w:rPr>
        <w:t>号），按照《天津市大学生创新创业奖学金评选办法》（见附件1）的要求，现开展</w:t>
      </w:r>
      <w:r>
        <w:rPr>
          <w:rFonts w:ascii="Times New Roman" w:hAnsi="Times New Roman" w:eastAsia="仿宋"/>
          <w:sz w:val="32"/>
          <w:szCs w:val="32"/>
        </w:rPr>
        <w:t>2021</w:t>
      </w:r>
      <w:r>
        <w:rPr>
          <w:rFonts w:hint="eastAsia" w:ascii="Times New Roman" w:hAnsi="Times New Roman" w:eastAsia="仿宋"/>
          <w:sz w:val="32"/>
          <w:szCs w:val="32"/>
        </w:rPr>
        <w:t>年天津市大学生创新创业奖学金校级推荐工作，具体通知如下。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我校共有创新奖推荐名额5个，创业奖推荐名额5个，其中可推荐特等奖1人。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每院至多推荐1人申报</w:t>
      </w:r>
      <w:r>
        <w:rPr>
          <w:rFonts w:hint="eastAsia" w:ascii="Times New Roman" w:hAnsi="Times New Roman" w:eastAsia="仿宋"/>
          <w:sz w:val="32"/>
          <w:szCs w:val="32"/>
        </w:rPr>
        <w:t>，请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有意申请的同学在</w:t>
      </w:r>
      <w:r>
        <w:rPr>
          <w:rFonts w:hint="eastAsia" w:ascii="Times New Roman" w:hAnsi="Times New Roman" w:eastAsia="仿宋"/>
          <w:b/>
          <w:bCs/>
          <w:color w:val="FF0000"/>
          <w:sz w:val="32"/>
          <w:szCs w:val="32"/>
        </w:rPr>
        <w:t>2</w:t>
      </w:r>
      <w:r>
        <w:rPr>
          <w:rFonts w:ascii="Times New Roman" w:hAnsi="Times New Roman" w:eastAsia="仿宋"/>
          <w:b/>
          <w:bCs/>
          <w:color w:val="FF0000"/>
          <w:sz w:val="32"/>
          <w:szCs w:val="32"/>
        </w:rPr>
        <w:t>021</w:t>
      </w:r>
      <w:r>
        <w:rPr>
          <w:rFonts w:hint="eastAsia" w:ascii="Times New Roman" w:hAnsi="Times New Roman" w:eastAsia="仿宋"/>
          <w:b/>
          <w:bCs/>
          <w:color w:val="FF0000"/>
          <w:sz w:val="32"/>
          <w:szCs w:val="32"/>
        </w:rPr>
        <w:t>年1</w:t>
      </w:r>
      <w:r>
        <w:rPr>
          <w:rFonts w:ascii="Times New Roman" w:hAnsi="Times New Roman" w:eastAsia="仿宋"/>
          <w:b/>
          <w:bCs/>
          <w:color w:val="FF0000"/>
          <w:sz w:val="32"/>
          <w:szCs w:val="32"/>
        </w:rPr>
        <w:t>1</w:t>
      </w:r>
      <w:r>
        <w:rPr>
          <w:rFonts w:hint="eastAsia" w:ascii="Times New Roman" w:hAnsi="Times New Roman" w:eastAsia="仿宋"/>
          <w:b/>
          <w:bCs/>
          <w:color w:val="FF0000"/>
          <w:sz w:val="32"/>
          <w:szCs w:val="32"/>
        </w:rPr>
        <w:t>月</w:t>
      </w:r>
      <w:r>
        <w:rPr>
          <w:rFonts w:hint="eastAsia" w:ascii="Times New Roman" w:hAnsi="Times New Roman" w:eastAsia="仿宋"/>
          <w:b/>
          <w:bCs/>
          <w:color w:val="FF000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"/>
          <w:b/>
          <w:bCs/>
          <w:color w:val="FF0000"/>
          <w:sz w:val="32"/>
          <w:szCs w:val="32"/>
        </w:rPr>
        <w:t>日（周</w:t>
      </w:r>
      <w:r>
        <w:rPr>
          <w:rFonts w:hint="eastAsia" w:ascii="Times New Roman" w:hAnsi="Times New Roman" w:eastAsia="仿宋"/>
          <w:b/>
          <w:bCs/>
          <w:color w:val="FF0000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"/>
          <w:b/>
          <w:bCs/>
          <w:color w:val="FF0000"/>
          <w:sz w:val="32"/>
          <w:szCs w:val="32"/>
        </w:rPr>
        <w:t>）下午1</w:t>
      </w:r>
      <w:r>
        <w:rPr>
          <w:rFonts w:ascii="Times New Roman" w:hAnsi="Times New Roman" w:eastAsia="仿宋"/>
          <w:b/>
          <w:bCs/>
          <w:color w:val="FF0000"/>
          <w:sz w:val="32"/>
          <w:szCs w:val="32"/>
        </w:rPr>
        <w:t>5</w:t>
      </w:r>
      <w:r>
        <w:rPr>
          <w:rFonts w:hint="eastAsia" w:ascii="Times New Roman" w:hAnsi="Times New Roman" w:eastAsia="仿宋"/>
          <w:b/>
          <w:bCs/>
          <w:color w:val="FF0000"/>
          <w:sz w:val="32"/>
          <w:szCs w:val="32"/>
        </w:rPr>
        <w:t>:</w:t>
      </w:r>
      <w:r>
        <w:rPr>
          <w:rFonts w:ascii="Times New Roman" w:hAnsi="Times New Roman" w:eastAsia="仿宋"/>
          <w:b/>
          <w:bCs/>
          <w:color w:val="FF0000"/>
          <w:sz w:val="32"/>
          <w:szCs w:val="32"/>
        </w:rPr>
        <w:t>00</w:t>
      </w:r>
      <w:r>
        <w:rPr>
          <w:rFonts w:hint="eastAsia" w:ascii="Times New Roman" w:hAnsi="Times New Roman" w:eastAsia="仿宋"/>
          <w:b/>
          <w:bCs/>
          <w:color w:val="FF0000"/>
          <w:sz w:val="32"/>
          <w:szCs w:val="32"/>
        </w:rPr>
        <w:t>前</w:t>
      </w:r>
      <w:r>
        <w:rPr>
          <w:rFonts w:hint="eastAsia" w:ascii="Times New Roman" w:hAnsi="Times New Roman" w:eastAsia="仿宋"/>
          <w:sz w:val="32"/>
          <w:szCs w:val="32"/>
        </w:rPr>
        <w:t>，将推荐学生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将电子版</w:t>
      </w:r>
      <w:r>
        <w:rPr>
          <w:rFonts w:hint="eastAsia" w:ascii="Times New Roman" w:hAnsi="Times New Roman" w:eastAsia="仿宋"/>
          <w:sz w:val="32"/>
          <w:szCs w:val="32"/>
        </w:rPr>
        <w:t>材料反馈至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邮箱mse@nankai.edu.cn</w:t>
      </w:r>
      <w:r>
        <w:rPr>
          <w:rFonts w:hint="eastAsia" w:ascii="Times New Roman" w:hAnsi="Times New Roman" w:eastAsia="仿宋"/>
          <w:sz w:val="32"/>
          <w:szCs w:val="32"/>
        </w:rPr>
        <w:t>，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如有意愿申请请第一时间与辅导员联系。</w:t>
      </w:r>
    </w:p>
    <w:p>
      <w:pPr>
        <w:tabs>
          <w:tab w:val="left" w:pos="540"/>
        </w:tabs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参评学生需提交以下材料：</w:t>
      </w:r>
    </w:p>
    <w:p>
      <w:pPr>
        <w:tabs>
          <w:tab w:val="left" w:pos="540"/>
        </w:tabs>
        <w:spacing w:line="560" w:lineRule="exact"/>
        <w:ind w:firstLine="643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【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需提交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】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《2</w:t>
      </w:r>
      <w:r>
        <w:rPr>
          <w:rFonts w:ascii="Times New Roman" w:hAnsi="Times New Roman" w:eastAsia="仿宋"/>
          <w:b/>
          <w:bCs/>
          <w:sz w:val="32"/>
          <w:szCs w:val="32"/>
        </w:rPr>
        <w:t>021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年天津市大学生创新创业奖学金申请表》Excel版</w:t>
      </w:r>
      <w:r>
        <w:rPr>
          <w:rFonts w:hint="eastAsia" w:ascii="Times New Roman" w:hAnsi="Times New Roman" w:eastAsia="仿宋"/>
          <w:sz w:val="32"/>
          <w:szCs w:val="32"/>
        </w:rPr>
        <w:t>：见附件2，填写时请勿修改表结构，表格内容在一页纸内；需要注明参评奖项名称，此项仅作为推荐参考，评审结束后最终确定；是否申请参评特等奖无需填写，最终根据评审委员会评选结果认定。</w:t>
      </w:r>
    </w:p>
    <w:p>
      <w:pPr>
        <w:tabs>
          <w:tab w:val="left" w:pos="540"/>
        </w:tabs>
        <w:spacing w:line="560" w:lineRule="exact"/>
        <w:ind w:firstLine="643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【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需提交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】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《</w:t>
      </w:r>
      <w:r>
        <w:rPr>
          <w:rFonts w:ascii="Times New Roman" w:hAnsi="Times New Roman" w:eastAsia="仿宋"/>
          <w:b/>
          <w:bCs/>
          <w:sz w:val="32"/>
          <w:szCs w:val="32"/>
        </w:rPr>
        <w:t>2021年天津市大学生创新创业奖学金学生名册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》Excel版</w:t>
      </w:r>
      <w:r>
        <w:rPr>
          <w:rFonts w:hint="eastAsia" w:ascii="Times New Roman" w:hAnsi="Times New Roman" w:eastAsia="仿宋"/>
          <w:sz w:val="32"/>
          <w:szCs w:val="32"/>
        </w:rPr>
        <w:t>：见附件3。</w:t>
      </w:r>
    </w:p>
    <w:p>
      <w:pPr>
        <w:tabs>
          <w:tab w:val="left" w:pos="540"/>
        </w:tabs>
        <w:spacing w:line="560" w:lineRule="exact"/>
        <w:ind w:firstLine="643" w:firstLineChars="200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【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后期提交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】</w:t>
      </w:r>
      <w:r>
        <w:rPr>
          <w:rFonts w:ascii="Times New Roman" w:hAnsi="Times New Roman" w:eastAsia="仿宋"/>
          <w:b/>
          <w:bCs/>
          <w:sz w:val="32"/>
          <w:szCs w:val="32"/>
        </w:rPr>
        <w:t>各类获奖证书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PDF版</w:t>
      </w:r>
      <w:r>
        <w:rPr>
          <w:rFonts w:hint="eastAsia" w:ascii="Times New Roman" w:hAnsi="Times New Roman" w:eastAsia="仿宋"/>
          <w:sz w:val="32"/>
          <w:szCs w:val="32"/>
        </w:rPr>
        <w:t>：请将原件复印后，加盖学院公章，然后按顺序扫描到一个</w:t>
      </w:r>
      <w:bookmarkStart w:id="1" w:name="_GoBack"/>
      <w:bookmarkEnd w:id="1"/>
      <w:r>
        <w:rPr>
          <w:rFonts w:hint="eastAsia" w:ascii="Times New Roman" w:hAnsi="Times New Roman" w:eastAsia="仿宋"/>
          <w:sz w:val="32"/>
          <w:szCs w:val="32"/>
        </w:rPr>
        <w:t>PDF中。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待学院推选名单确定后提交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</w:p>
    <w:p>
      <w:pPr>
        <w:tabs>
          <w:tab w:val="left" w:pos="540"/>
        </w:tabs>
        <w:spacing w:line="560" w:lineRule="exact"/>
        <w:ind w:firstLine="643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b/>
          <w:bCs/>
          <w:sz w:val="32"/>
          <w:szCs w:val="32"/>
        </w:rPr>
        <w:t>其它证明材料</w:t>
      </w:r>
      <w:r>
        <w:rPr>
          <w:rFonts w:hint="eastAsia" w:ascii="Times New Roman" w:hAnsi="Times New Roman" w:eastAsia="仿宋"/>
          <w:sz w:val="32"/>
          <w:szCs w:val="32"/>
        </w:rPr>
        <w:t>：</w:t>
      </w:r>
      <w:r>
        <w:rPr>
          <w:rFonts w:ascii="Times New Roman" w:hAnsi="Times New Roman" w:eastAsia="仿宋"/>
          <w:sz w:val="32"/>
          <w:szCs w:val="32"/>
        </w:rPr>
        <w:t>如企业注册法人营业执照</w:t>
      </w:r>
      <w:r>
        <w:rPr>
          <w:rFonts w:hint="eastAsia" w:ascii="Times New Roman" w:hAnsi="Times New Roman" w:eastAsia="仿宋"/>
          <w:sz w:val="32"/>
          <w:szCs w:val="32"/>
        </w:rPr>
        <w:t>等</w:t>
      </w:r>
      <w:r>
        <w:rPr>
          <w:rFonts w:ascii="Times New Roman" w:hAnsi="Times New Roman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校级答辩拟于2</w:t>
      </w:r>
      <w:r>
        <w:rPr>
          <w:rFonts w:ascii="Times New Roman" w:hAnsi="Times New Roman" w:eastAsia="仿宋"/>
          <w:sz w:val="32"/>
          <w:szCs w:val="32"/>
        </w:rPr>
        <w:t>021</w:t>
      </w:r>
      <w:r>
        <w:rPr>
          <w:rFonts w:hint="eastAsia" w:ascii="Times New Roman" w:hAnsi="Times New Roman" w:eastAsia="仿宋"/>
          <w:sz w:val="32"/>
          <w:szCs w:val="32"/>
        </w:rPr>
        <w:t>年1</w:t>
      </w:r>
      <w:r>
        <w:rPr>
          <w:rFonts w:ascii="Times New Roman" w:hAnsi="Times New Roman" w:eastAsia="仿宋"/>
          <w:sz w:val="32"/>
          <w:szCs w:val="32"/>
        </w:rPr>
        <w:t>1</w:t>
      </w:r>
      <w:r>
        <w:rPr>
          <w:rFonts w:hint="eastAsia" w:ascii="Times New Roman" w:hAnsi="Times New Roman" w:eastAsia="仿宋"/>
          <w:sz w:val="32"/>
          <w:szCs w:val="32"/>
        </w:rPr>
        <w:t>月</w:t>
      </w:r>
      <w:r>
        <w:rPr>
          <w:rFonts w:ascii="Times New Roman" w:hAnsi="Times New Roman" w:eastAsia="仿宋"/>
          <w:sz w:val="32"/>
          <w:szCs w:val="32"/>
        </w:rPr>
        <w:t>11</w:t>
      </w:r>
      <w:r>
        <w:rPr>
          <w:rFonts w:hint="eastAsia" w:ascii="Times New Roman" w:hAnsi="Times New Roman" w:eastAsia="仿宋"/>
          <w:sz w:val="32"/>
          <w:szCs w:val="32"/>
        </w:rPr>
        <w:t>日（周四）以线上答辩的形式进行，个人展示环节</w:t>
      </w:r>
      <w:r>
        <w:rPr>
          <w:rFonts w:ascii="Times New Roman" w:hAnsi="Times New Roman" w:eastAsia="仿宋"/>
          <w:sz w:val="32"/>
          <w:szCs w:val="32"/>
        </w:rPr>
        <w:t>3</w:t>
      </w:r>
      <w:r>
        <w:rPr>
          <w:rFonts w:hint="eastAsia" w:ascii="Times New Roman" w:hAnsi="Times New Roman" w:eastAsia="仿宋"/>
          <w:sz w:val="32"/>
          <w:szCs w:val="32"/>
        </w:rPr>
        <w:t>分钟，问辩环节</w:t>
      </w:r>
      <w:r>
        <w:rPr>
          <w:rFonts w:ascii="Times New Roman" w:hAnsi="Times New Roman" w:eastAsia="仿宋"/>
          <w:sz w:val="32"/>
          <w:szCs w:val="32"/>
        </w:rPr>
        <w:t>2</w:t>
      </w:r>
      <w:r>
        <w:rPr>
          <w:rFonts w:hint="eastAsia" w:ascii="Times New Roman" w:hAnsi="Times New Roman" w:eastAsia="仿宋"/>
          <w:sz w:val="32"/>
          <w:szCs w:val="32"/>
        </w:rPr>
        <w:t>分钟，请参评学生留意飞书通知。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DA"/>
    <w:rsid w:val="001E4B5C"/>
    <w:rsid w:val="003F59F9"/>
    <w:rsid w:val="004C241D"/>
    <w:rsid w:val="005840FB"/>
    <w:rsid w:val="006627CD"/>
    <w:rsid w:val="00836C58"/>
    <w:rsid w:val="00A8500F"/>
    <w:rsid w:val="00A959BB"/>
    <w:rsid w:val="00B324DA"/>
    <w:rsid w:val="00B87ADF"/>
    <w:rsid w:val="00BE560B"/>
    <w:rsid w:val="00C07834"/>
    <w:rsid w:val="00C10375"/>
    <w:rsid w:val="00C16EAC"/>
    <w:rsid w:val="00C533A7"/>
    <w:rsid w:val="00D16B06"/>
    <w:rsid w:val="00D6189C"/>
    <w:rsid w:val="00D63DAB"/>
    <w:rsid w:val="00E852E1"/>
    <w:rsid w:val="00EB46CF"/>
    <w:rsid w:val="00FC49C5"/>
    <w:rsid w:val="20074A70"/>
    <w:rsid w:val="5823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641</Characters>
  <Lines>5</Lines>
  <Paragraphs>1</Paragraphs>
  <TotalTime>524</TotalTime>
  <ScaleCrop>false</ScaleCrop>
  <LinksUpToDate>false</LinksUpToDate>
  <CharactersWithSpaces>752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2019-11-18T07:46:00Z</dcterms:created>
  <dc:creator>李 文茹</dc:creator>
  <cp:lastModifiedBy>董悦</cp:lastModifiedBy>
  <dcterms:modified xsi:type="dcterms:W3CDTF">2021-11-04T05:57:00Z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6F92EB5B233A4F8E846C1A3DE42A9CFA</vt:lpwstr>
  </property>
</Properties>
</file>