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" w:beforeLines="20" w:after="62" w:afterLines="20" w:line="5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附件二</w:t>
      </w:r>
    </w:p>
    <w:p>
      <w:pPr>
        <w:spacing w:line="50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南开大学</w:t>
      </w:r>
      <w:r>
        <w:rPr>
          <w:rFonts w:hint="eastAsia" w:ascii="华文中宋" w:hAnsi="华文中宋" w:eastAsia="华文中宋"/>
          <w:b/>
          <w:sz w:val="44"/>
          <w:szCs w:val="44"/>
        </w:rPr>
        <w:t>2019年联合国青年领袖冬季精英班</w:t>
      </w:r>
    </w:p>
    <w:p>
      <w:pPr>
        <w:spacing w:line="50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ascii="华文中宋" w:hAnsi="华文中宋" w:eastAsia="华文中宋"/>
          <w:b/>
          <w:sz w:val="44"/>
          <w:szCs w:val="44"/>
        </w:rPr>
        <w:t>报名表</w:t>
      </w:r>
    </w:p>
    <w:tbl>
      <w:tblPr>
        <w:tblStyle w:val="5"/>
        <w:tblpPr w:leftFromText="180" w:rightFromText="180" w:vertAnchor="text" w:horzAnchor="page" w:tblpX="1402" w:tblpY="854"/>
        <w:tblOverlap w:val="never"/>
        <w:tblW w:w="926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34"/>
        <w:gridCol w:w="851"/>
        <w:gridCol w:w="1417"/>
        <w:gridCol w:w="992"/>
        <w:gridCol w:w="1843"/>
        <w:gridCol w:w="17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6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  名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 别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民  族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71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6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  生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月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 治  面 貌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籍  贯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6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学  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院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专 业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年 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级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6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学分绩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排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名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26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/>
                <w:b/>
                <w:bCs/>
                <w:sz w:val="16"/>
              </w:rPr>
              <w:t>四六级或其他英语成绩</w:t>
            </w:r>
            <w:r>
              <w:rPr>
                <w:rFonts w:hint="eastAsia" w:ascii="仿宋_GB2312" w:eastAsia="仿宋_GB2312"/>
                <w:b/>
                <w:bCs/>
                <w:sz w:val="16"/>
              </w:rPr>
              <w:t>（其他外语成绩也可以写明）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国际组织或海外实习经历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6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手 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机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电子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邮箱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126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经历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008" w:type="dxa"/>
            <w:gridSpan w:val="6"/>
            <w:vAlign w:val="center"/>
          </w:tcPr>
          <w:p>
            <w:pPr>
              <w:spacing w:line="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 xml:space="preserve">        </w:t>
            </w:r>
          </w:p>
          <w:p>
            <w:pPr>
              <w:spacing w:line="300" w:lineRule="exact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color w:val="00000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126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在校期间表现情况（学习、获奖、国际实践、承担项目等情况）</w:t>
            </w:r>
          </w:p>
        </w:tc>
        <w:tc>
          <w:tcPr>
            <w:tcW w:w="8008" w:type="dxa"/>
            <w:gridSpan w:val="6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（可另附页）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26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学院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或相关单位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推荐意见</w:t>
            </w:r>
          </w:p>
        </w:tc>
        <w:tc>
          <w:tcPr>
            <w:tcW w:w="8008" w:type="dxa"/>
            <w:gridSpan w:val="6"/>
            <w:vAlign w:val="center"/>
          </w:tcPr>
          <w:p>
            <w:pPr>
              <w:spacing w:line="300" w:lineRule="exact"/>
              <w:jc w:val="right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</w:p>
          <w:p>
            <w:pPr>
              <w:spacing w:line="300" w:lineRule="exact"/>
              <w:jc w:val="right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</w:p>
          <w:p>
            <w:pPr>
              <w:spacing w:line="300" w:lineRule="exact"/>
              <w:jc w:val="right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单位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盖章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261" w:type="dxa"/>
            <w:vAlign w:val="center"/>
          </w:tcPr>
          <w:p>
            <w:pPr>
              <w:spacing w:line="300" w:lineRule="exact"/>
              <w:jc w:val="both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学校意见</w:t>
            </w:r>
          </w:p>
        </w:tc>
        <w:tc>
          <w:tcPr>
            <w:tcW w:w="80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286" w:bottom="1440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FA"/>
    <w:rsid w:val="000F6800"/>
    <w:rsid w:val="00127666"/>
    <w:rsid w:val="00374CCB"/>
    <w:rsid w:val="0041009F"/>
    <w:rsid w:val="00844715"/>
    <w:rsid w:val="00880D4D"/>
    <w:rsid w:val="008A078C"/>
    <w:rsid w:val="00A81A5C"/>
    <w:rsid w:val="00AB0EF4"/>
    <w:rsid w:val="00C45BFA"/>
    <w:rsid w:val="00E972A2"/>
    <w:rsid w:val="00EC5278"/>
    <w:rsid w:val="00FC21E5"/>
    <w:rsid w:val="07AB39D1"/>
    <w:rsid w:val="3BD6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227</Characters>
  <Lines>1</Lines>
  <Paragraphs>1</Paragraphs>
  <TotalTime>35</TotalTime>
  <ScaleCrop>false</ScaleCrop>
  <LinksUpToDate>false</LinksUpToDate>
  <CharactersWithSpaces>265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2018-03-20T06:47:00Z</dcterms:created>
  <dc:creator>lenovo</dc:creator>
  <cp:lastModifiedBy>AA王建鹏</cp:lastModifiedBy>
  <dcterms:modified xsi:type="dcterms:W3CDTF">2018-10-30T08:01:28Z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